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6DA8567" w14:textId="21DDBD31" w:rsidR="00412B77" w:rsidRPr="00412B77" w:rsidRDefault="00312520" w:rsidP="00412B77">
      <w:pPr>
        <w:tabs>
          <w:tab w:val="left" w:pos="3264"/>
        </w:tabs>
        <w:spacing w:after="0" w:line="240" w:lineRule="auto"/>
        <w:rPr>
          <w:rFonts w:cstheme="minorHAnsi"/>
          <w:color w:val="0563C1" w:themeColor="hyperlink"/>
          <w:sz w:val="24"/>
          <w:u w:val="single"/>
        </w:rPr>
      </w:pPr>
      <w:r w:rsidRPr="000054D1">
        <w:rPr>
          <w:rFonts w:cstheme="minorHAnsi"/>
          <w:sz w:val="24"/>
        </w:rPr>
        <w:t>This privacy statement is continued</w:t>
      </w:r>
      <w:r w:rsidR="00412B77">
        <w:rPr>
          <w:rStyle w:val="Hyperlink"/>
          <w:rFonts w:cstheme="minorHAnsi"/>
          <w:sz w:val="24"/>
        </w:rPr>
        <w:t xml:space="preserve"> </w:t>
      </w:r>
      <w:hyperlink r:id="rId10" w:history="1">
        <w:r w:rsidR="00412B77" w:rsidRPr="00412B77">
          <w:rPr>
            <w:rStyle w:val="Hyperlink"/>
            <w:rFonts w:cstheme="minorHAnsi"/>
            <w:sz w:val="24"/>
          </w:rPr>
          <w:t>University of Edinburgh Privacy statement</w:t>
        </w:r>
      </w:hyperlink>
    </w:p>
    <w:p w14:paraId="1AF8DA70" w14:textId="3ED7CF7E" w:rsidR="00EC6FE6" w:rsidRPr="000054D1" w:rsidRDefault="00EC6FE6" w:rsidP="00A210F6">
      <w:pPr>
        <w:spacing w:after="0" w:line="240" w:lineRule="auto"/>
        <w:rPr>
          <w:rFonts w:ascii="Arial" w:hAnsi="Arial" w:cs="Arial"/>
          <w:sz w:val="24"/>
        </w:rPr>
      </w:pPr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C137A"/>
    <w:rsid w:val="00636717"/>
    <w:rsid w:val="006806B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3C8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3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497D1-3FD7-46C9-9E37-3A7E0202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Emma Johnston</cp:lastModifiedBy>
  <cp:revision>7</cp:revision>
  <cp:lastPrinted>2018-01-25T08:49:00Z</cp:lastPrinted>
  <dcterms:created xsi:type="dcterms:W3CDTF">2022-10-26T11:05:00Z</dcterms:created>
  <dcterms:modified xsi:type="dcterms:W3CDTF">2026-03-26T11:08:00Z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