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AF8DA70" w14:textId="34403D02" w:rsidR="00EC6FE6" w:rsidRPr="000054D1" w:rsidRDefault="00662A66" w:rsidP="00A210F6">
      <w:pPr>
        <w:spacing w:after="0" w:line="240" w:lineRule="auto"/>
        <w:rPr>
          <w:rFonts w:ascii="Arial" w:hAnsi="Arial" w:cs="Arial"/>
          <w:sz w:val="24"/>
        </w:rPr>
      </w:pPr>
      <w:r w:rsidRPr="00662A66">
        <w:rPr>
          <w:rFonts w:cstheme="minorHAnsi"/>
          <w:sz w:val="24"/>
        </w:rPr>
        <w:t xml:space="preserve">This Privacy Statement is continued at: </w:t>
      </w:r>
      <w:hyperlink r:id="rId10" w:history="1">
        <w:r w:rsidRPr="00956A8F">
          <w:rPr>
            <w:rStyle w:val="Hyperlink"/>
            <w:rFonts w:cstheme="minorHAnsi"/>
            <w:sz w:val="24"/>
          </w:rPr>
          <w:t>Continued privacy notice | Data Protection</w:t>
        </w:r>
      </w:hyperlink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B0986"/>
    <w:rsid w:val="005C137A"/>
    <w:rsid w:val="00636717"/>
    <w:rsid w:val="00662A66"/>
    <w:rsid w:val="006806B2"/>
    <w:rsid w:val="006B1F5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8F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ata-protection.ed.ac.uk/noti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2025-07-16T14:38:00Z</dcterms:created>
  <dcterms:modified xsi:type="dcterms:W3CDTF">2025-07-16T14:38:00Z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